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8E" w:rsidRPr="007827BC" w:rsidRDefault="008C7A8E" w:rsidP="008C7A8E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8C7A8E" w:rsidRPr="007827BC" w:rsidRDefault="008C7A8E" w:rsidP="008C7A8E">
      <w:pPr>
        <w:ind w:left="4248"/>
        <w:jc w:val="right"/>
        <w:rPr>
          <w:rFonts w:ascii="Arial" w:hAnsi="Arial" w:cs="Arial"/>
          <w:lang w:val="ru-RU"/>
        </w:rPr>
      </w:pPr>
    </w:p>
    <w:p w:rsidR="008C7A8E" w:rsidRPr="007827BC" w:rsidRDefault="008C7A8E" w:rsidP="008C7A8E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8C7A8E" w:rsidRPr="007827BC" w:rsidRDefault="008C7A8E" w:rsidP="008C7A8E">
      <w:pPr>
        <w:ind w:left="4248"/>
        <w:jc w:val="right"/>
        <w:rPr>
          <w:rFonts w:ascii="Arial" w:hAnsi="Arial" w:cs="Arial"/>
          <w:lang w:val="ru-RU"/>
        </w:rPr>
      </w:pPr>
    </w:p>
    <w:p w:rsidR="008C7A8E" w:rsidRPr="007827BC" w:rsidRDefault="008C7A8E" w:rsidP="008C7A8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8C7A8E" w:rsidRPr="007827BC" w:rsidRDefault="008C7A8E" w:rsidP="008C7A8E">
      <w:pPr>
        <w:jc w:val="center"/>
        <w:rPr>
          <w:rFonts w:ascii="Arial" w:hAnsi="Arial" w:cs="Arial"/>
          <w:b/>
          <w:lang w:val="ru-RU"/>
        </w:rPr>
      </w:pPr>
    </w:p>
    <w:p w:rsidR="008C7A8E" w:rsidRPr="007827BC" w:rsidRDefault="008C7A8E" w:rsidP="008C7A8E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8C7A8E" w:rsidRPr="007827BC" w:rsidRDefault="008C7A8E" w:rsidP="008C7A8E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регистрации проспекта биржевых облигаций</w:t>
      </w:r>
    </w:p>
    <w:p w:rsidR="008C7A8E" w:rsidRPr="007827BC" w:rsidRDefault="008C7A8E" w:rsidP="008C7A8E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8C7A8E" w:rsidRPr="007827BC" w:rsidRDefault="008C7A8E" w:rsidP="008C7A8E">
      <w:pPr>
        <w:pStyle w:val="Oaiei"/>
        <w:widowControl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8C7A8E" w:rsidRPr="007827BC" w:rsidRDefault="008C7A8E" w:rsidP="008C7A8E">
      <w:pPr>
        <w:pStyle w:val="a4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8C7A8E" w:rsidRPr="007827BC" w:rsidRDefault="008C7A8E" w:rsidP="008C7A8E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8C7A8E" w:rsidRPr="007827BC" w:rsidRDefault="008C7A8E" w:rsidP="008C7A8E">
      <w:pPr>
        <w:jc w:val="both"/>
        <w:rPr>
          <w:rFonts w:ascii="Arial" w:hAnsi="Arial" w:cs="Arial"/>
          <w:lang w:val="ru-RU"/>
        </w:rPr>
      </w:pPr>
    </w:p>
    <w:p w:rsidR="008C7A8E" w:rsidRPr="007827BC" w:rsidRDefault="008C7A8E" w:rsidP="008C7A8E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(далее – Заявитель) просит рассмотреть вопрос о регистрации проспекта биржевых облигаций в отношении выпуска</w:t>
      </w:r>
      <w:r w:rsidRPr="007827BC">
        <w:rPr>
          <w:rFonts w:ascii="Arial" w:hAnsi="Arial" w:cs="Arial"/>
          <w:i/>
          <w:lang w:val="ru-RU"/>
        </w:rPr>
        <w:t>/программы</w:t>
      </w:r>
      <w:r w:rsidRPr="007827BC">
        <w:rPr>
          <w:rFonts w:ascii="Arial" w:hAnsi="Arial" w:cs="Arial"/>
          <w:lang w:val="ru-RU"/>
        </w:rPr>
        <w:t xml:space="preserve"> биржевых облигаций:</w:t>
      </w:r>
    </w:p>
    <w:tbl>
      <w:tblPr>
        <w:tblW w:w="0" w:type="auto"/>
        <w:jc w:val="center"/>
        <w:tblInd w:w="-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5487"/>
        <w:gridCol w:w="3685"/>
      </w:tblGrid>
      <w:tr w:rsidR="008C7A8E" w:rsidRPr="000431A8" w:rsidTr="00EB338D">
        <w:trPr>
          <w:cantSplit/>
          <w:trHeight w:val="695"/>
          <w:jc w:val="center"/>
        </w:trPr>
        <w:tc>
          <w:tcPr>
            <w:tcW w:w="993" w:type="dxa"/>
          </w:tcPr>
          <w:p w:rsidR="008C7A8E" w:rsidRPr="007827BC" w:rsidRDefault="008C7A8E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  <w:p w:rsidR="008C7A8E" w:rsidRPr="007827BC" w:rsidRDefault="008C7A8E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87" w:type="dxa"/>
          </w:tcPr>
          <w:p w:rsidR="008C7A8E" w:rsidRPr="007827BC" w:rsidRDefault="008C7A8E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  <w:tc>
          <w:tcPr>
            <w:tcW w:w="3685" w:type="dxa"/>
          </w:tcPr>
          <w:p w:rsidR="008C7A8E" w:rsidRPr="007827BC" w:rsidRDefault="008C7A8E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выпуска/программы биржевых облигаций* и дата его присвоения</w:t>
            </w:r>
          </w:p>
        </w:tc>
      </w:tr>
      <w:tr w:rsidR="008C7A8E" w:rsidRPr="007827BC" w:rsidTr="00EB338D">
        <w:trPr>
          <w:cantSplit/>
          <w:trHeight w:val="230"/>
          <w:jc w:val="center"/>
        </w:trPr>
        <w:tc>
          <w:tcPr>
            <w:tcW w:w="993" w:type="dxa"/>
          </w:tcPr>
          <w:p w:rsidR="008C7A8E" w:rsidRPr="007827BC" w:rsidRDefault="008C7A8E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487" w:type="dxa"/>
          </w:tcPr>
          <w:p w:rsidR="008C7A8E" w:rsidRPr="007827BC" w:rsidRDefault="008C7A8E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C7A8E" w:rsidRPr="007827BC" w:rsidRDefault="008C7A8E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C7A8E" w:rsidRPr="007827BC" w:rsidRDefault="008C7A8E" w:rsidP="008C7A8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827BC">
        <w:rPr>
          <w:rFonts w:ascii="Arial" w:hAnsi="Arial" w:cs="Arial"/>
          <w:lang w:val="ru-RU"/>
        </w:rPr>
        <w:t>*</w:t>
      </w:r>
      <w:r w:rsidRPr="007827BC">
        <w:rPr>
          <w:rFonts w:ascii="Arial" w:hAnsi="Arial" w:cs="Arial"/>
          <w:sz w:val="20"/>
          <w:szCs w:val="20"/>
          <w:lang w:val="ru-RU"/>
        </w:rPr>
        <w:t>В случае выпуска биржевых облигаций в рамках программы биржевых облигаций.</w:t>
      </w:r>
    </w:p>
    <w:p w:rsidR="008C7A8E" w:rsidRPr="007827BC" w:rsidRDefault="008C7A8E" w:rsidP="008C7A8E">
      <w:pPr>
        <w:ind w:firstLine="708"/>
        <w:jc w:val="both"/>
        <w:rPr>
          <w:rFonts w:ascii="Arial" w:hAnsi="Arial" w:cs="Arial"/>
          <w:lang w:val="ru-RU"/>
        </w:rPr>
      </w:pPr>
    </w:p>
    <w:p w:rsidR="008C7A8E" w:rsidRPr="007827BC" w:rsidRDefault="008C7A8E" w:rsidP="008C7A8E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126"/>
        <w:gridCol w:w="1559"/>
      </w:tblGrid>
      <w:tr w:rsidR="008C7A8E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0431A8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C7A8E" w:rsidRPr="007827BC" w:rsidTr="00EB338D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lang w:val="ru-RU"/>
              </w:rPr>
            </w:pPr>
            <w:r w:rsidRPr="007827BC">
              <w:rPr>
                <w:rFonts w:ascii="Arial" w:hAnsi="Arial" w:cs="Arial"/>
                <w:sz w:val="18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8E" w:rsidRPr="007827BC" w:rsidRDefault="008C7A8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C7A8E" w:rsidRPr="007827BC" w:rsidRDefault="008C7A8E" w:rsidP="008C7A8E">
      <w:pPr>
        <w:ind w:firstLine="708"/>
        <w:jc w:val="both"/>
        <w:rPr>
          <w:rFonts w:ascii="Arial" w:hAnsi="Arial" w:cs="Arial"/>
        </w:rPr>
      </w:pPr>
    </w:p>
    <w:p w:rsidR="008C7A8E" w:rsidRPr="007827BC" w:rsidRDefault="008C7A8E" w:rsidP="008C7A8E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8C7A8E" w:rsidRPr="007827BC" w:rsidRDefault="008C7A8E" w:rsidP="008C7A8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</w:t>
      </w:r>
    </w:p>
    <w:p w:rsidR="008C7A8E" w:rsidRPr="007827BC" w:rsidRDefault="008C7A8E" w:rsidP="008C7A8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</w:t>
      </w:r>
    </w:p>
    <w:p w:rsidR="008C7A8E" w:rsidRPr="007827BC" w:rsidRDefault="008C7A8E" w:rsidP="008C7A8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</w:t>
      </w:r>
    </w:p>
    <w:p w:rsidR="008C7A8E" w:rsidRPr="007827BC" w:rsidRDefault="008C7A8E" w:rsidP="008C7A8E">
      <w:pPr>
        <w:ind w:firstLine="708"/>
        <w:jc w:val="both"/>
        <w:rPr>
          <w:rFonts w:ascii="Arial" w:hAnsi="Arial" w:cs="Arial"/>
          <w:lang w:val="ru-RU"/>
        </w:rPr>
      </w:pPr>
    </w:p>
    <w:p w:rsidR="008C7A8E" w:rsidRPr="000431A8" w:rsidRDefault="008C7A8E" w:rsidP="000431A8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 xml:space="preserve">Настоящим подтверждается полнота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</w:t>
      </w:r>
      <w:proofErr w:type="gramStart"/>
      <w:r w:rsidRPr="007827BC">
        <w:rPr>
          <w:rFonts w:ascii="Arial" w:hAnsi="Arial" w:cs="Arial"/>
          <w:i/>
          <w:sz w:val="20"/>
          <w:lang w:val="ru-RU"/>
        </w:rPr>
        <w:t>ознакомлен</w:t>
      </w:r>
      <w:proofErr w:type="gramEnd"/>
      <w:r w:rsidRPr="007827BC">
        <w:rPr>
          <w:rFonts w:ascii="Arial" w:hAnsi="Arial" w:cs="Arial"/>
          <w:i/>
          <w:sz w:val="20"/>
          <w:lang w:val="ru-RU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0431A8" w:rsidRPr="00EB474B" w:rsidRDefault="000431A8" w:rsidP="000431A8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>
        <w:rPr>
          <w:rFonts w:ascii="Arial" w:hAnsi="Arial" w:cs="Arial"/>
          <w:i/>
          <w:sz w:val="20"/>
          <w:lang w:val="ru-RU"/>
        </w:rPr>
        <w:t>Комплект документов</w:t>
      </w:r>
      <w:r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электронных документов, подписанных усиленной квалифицированной электронной подписью в соответствии с Федеральным законом от 06.04.2011 № 63-ФЗ «Об электронной подписи», без предоставления на бумажном носителе.</w:t>
      </w:r>
    </w:p>
    <w:p w:rsidR="000431A8" w:rsidRPr="000431A8" w:rsidRDefault="000431A8" w:rsidP="008C7A8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</w:p>
    <w:p w:rsidR="008C7A8E" w:rsidRPr="007827BC" w:rsidRDefault="008C7A8E" w:rsidP="00073823">
      <w:pPr>
        <w:pStyle w:val="ab"/>
        <w:rPr>
          <w:rFonts w:ascii="Arial" w:hAnsi="Arial" w:cs="Arial"/>
          <w:lang w:val="ru-RU"/>
        </w:rPr>
      </w:pPr>
      <w:proofErr w:type="gramStart"/>
      <w:r w:rsidRPr="00073823">
        <w:rPr>
          <w:rFonts w:ascii="Arial" w:hAnsi="Arial" w:cs="Arial"/>
          <w:lang w:val="ru-RU"/>
        </w:rPr>
        <w:t xml:space="preserve">Должность          </w:t>
      </w:r>
      <w:r w:rsidRPr="00073823">
        <w:rPr>
          <w:rFonts w:ascii="Arial" w:hAnsi="Arial" w:cs="Arial"/>
          <w:lang w:val="ru-RU"/>
        </w:rPr>
        <w:tab/>
      </w:r>
      <w:r w:rsidRPr="00073823">
        <w:rPr>
          <w:rFonts w:ascii="Arial" w:hAnsi="Arial" w:cs="Arial"/>
          <w:lang w:val="ru-RU"/>
        </w:rPr>
        <w:tab/>
      </w:r>
      <w:r w:rsidRPr="00073823">
        <w:rPr>
          <w:rFonts w:ascii="Arial" w:hAnsi="Arial" w:cs="Arial"/>
          <w:lang w:val="ru-RU"/>
        </w:rPr>
        <w:tab/>
      </w:r>
      <w:r w:rsidRPr="00073823">
        <w:rPr>
          <w:rFonts w:ascii="Arial" w:hAnsi="Arial" w:cs="Arial"/>
          <w:lang w:val="ru-RU"/>
        </w:rPr>
        <w:tab/>
        <w:t xml:space="preserve"> </w:t>
      </w:r>
      <w:r w:rsidRPr="00073823">
        <w:rPr>
          <w:rFonts w:ascii="Arial" w:hAnsi="Arial" w:cs="Arial"/>
          <w:lang w:val="ru-RU"/>
        </w:rPr>
        <w:tab/>
      </w:r>
      <w:r w:rsidRPr="00073823">
        <w:rPr>
          <w:rFonts w:ascii="Arial" w:hAnsi="Arial" w:cs="Arial"/>
          <w:lang w:val="ru-RU"/>
        </w:rPr>
        <w:tab/>
      </w:r>
      <w:r w:rsidRPr="00073823">
        <w:rPr>
          <w:rFonts w:ascii="Arial" w:hAnsi="Arial" w:cs="Arial"/>
          <w:lang w:val="ru-RU"/>
        </w:rPr>
        <w:tab/>
        <w:t xml:space="preserve">                                                 (Ф.И.О.)     </w:t>
      </w:r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</w:t>
      </w:r>
      <w:proofErr w:type="gramEnd"/>
    </w:p>
    <w:p w:rsidR="00D63C49" w:rsidRDefault="008C7A8E" w:rsidP="00073823">
      <w:pPr>
        <w:tabs>
          <w:tab w:val="left" w:pos="2910"/>
        </w:tabs>
        <w:rPr>
          <w:rFonts w:ascii="Arial" w:hAnsi="Arial" w:cs="Arial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</w:p>
    <w:p w:rsidR="000431A8" w:rsidRDefault="000431A8" w:rsidP="00073823">
      <w:pPr>
        <w:tabs>
          <w:tab w:val="left" w:pos="2910"/>
        </w:tabs>
        <w:rPr>
          <w:rFonts w:ascii="Arial" w:hAnsi="Arial" w:cs="Arial"/>
        </w:rPr>
      </w:pPr>
    </w:p>
    <w:p w:rsidR="000431A8" w:rsidRDefault="000431A8" w:rsidP="000431A8">
      <w:pPr>
        <w:tabs>
          <w:tab w:val="left" w:pos="2910"/>
        </w:tabs>
        <w:spacing w:line="240" w:lineRule="auto"/>
        <w:contextualSpacing/>
        <w:rPr>
          <w:rFonts w:ascii="Arial" w:eastAsia="Times New Roman" w:hAnsi="Arial" w:cs="Arial"/>
          <w:i/>
          <w:color w:val="0070C0"/>
          <w:sz w:val="18"/>
          <w:lang w:val="ru-RU" w:eastAsia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Ранее представленные документы могут не представляться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</w:t>
      </w:r>
      <w:proofErr w:type="gramStart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запо</w:t>
      </w:r>
      <w:bookmarkStart w:id="0" w:name="_GoBack"/>
      <w:bookmarkEnd w:id="0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лняются и указывается</w:t>
      </w:r>
      <w:proofErr w:type="gramEnd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, что такие документы были предоставлены ранее. </w:t>
      </w:r>
    </w:p>
    <w:p w:rsidR="000431A8" w:rsidRPr="00822F01" w:rsidRDefault="000431A8" w:rsidP="000431A8">
      <w:pPr>
        <w:tabs>
          <w:tab w:val="left" w:pos="2910"/>
        </w:tabs>
        <w:rPr>
          <w:rFonts w:ascii="Arial" w:hAnsi="Arial" w:cs="Arial"/>
          <w:sz w:val="14"/>
          <w:lang w:val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  <w:sectPr w:rsidR="000431A8" w:rsidRPr="00822F01" w:rsidSect="000431A8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39" w:rsidRDefault="00DE5639" w:rsidP="008C7A8E">
      <w:pPr>
        <w:spacing w:line="240" w:lineRule="auto"/>
      </w:pPr>
      <w:r>
        <w:separator/>
      </w:r>
    </w:p>
  </w:endnote>
  <w:endnote w:type="continuationSeparator" w:id="0">
    <w:p w:rsidR="00DE5639" w:rsidRDefault="00DE5639" w:rsidP="008C7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39" w:rsidRDefault="00DE5639" w:rsidP="008C7A8E">
      <w:pPr>
        <w:spacing w:line="240" w:lineRule="auto"/>
      </w:pPr>
      <w:r>
        <w:separator/>
      </w:r>
    </w:p>
  </w:footnote>
  <w:footnote w:type="continuationSeparator" w:id="0">
    <w:p w:rsidR="00DE5639" w:rsidRDefault="00DE5639" w:rsidP="008C7A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E4"/>
    <w:rsid w:val="000431A8"/>
    <w:rsid w:val="00073823"/>
    <w:rsid w:val="00822F01"/>
    <w:rsid w:val="008C7A8E"/>
    <w:rsid w:val="008F02E4"/>
    <w:rsid w:val="00D63C49"/>
    <w:rsid w:val="00D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A8E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8C7A8E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A8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8C7A8E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8C7A8E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8C7A8E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C7A8E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C7A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8C7A8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8C7A8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C7A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7A8E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8C7A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7A8E"/>
    <w:rPr>
      <w:rFonts w:ascii="Bell MT" w:eastAsia="MS PMincho" w:hAnsi="Bell MT" w:cs="Times New Roman"/>
      <w:lang w:val="en-US"/>
    </w:rPr>
  </w:style>
  <w:style w:type="paragraph" w:styleId="ab">
    <w:name w:val="No Spacing"/>
    <w:uiPriority w:val="1"/>
    <w:qFormat/>
    <w:rsid w:val="008C7A8E"/>
    <w:pPr>
      <w:spacing w:after="0" w:line="240" w:lineRule="auto"/>
    </w:pPr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A8E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8C7A8E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A8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8C7A8E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8C7A8E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8C7A8E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C7A8E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C7A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8C7A8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8C7A8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C7A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7A8E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8C7A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7A8E"/>
    <w:rPr>
      <w:rFonts w:ascii="Bell MT" w:eastAsia="MS PMincho" w:hAnsi="Bell MT" w:cs="Times New Roman"/>
      <w:lang w:val="en-US"/>
    </w:rPr>
  </w:style>
  <w:style w:type="paragraph" w:styleId="ab">
    <w:name w:val="No Spacing"/>
    <w:uiPriority w:val="1"/>
    <w:qFormat/>
    <w:rsid w:val="008C7A8E"/>
    <w:pPr>
      <w:spacing w:after="0" w:line="240" w:lineRule="auto"/>
    </w:pPr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5</cp:revision>
  <dcterms:created xsi:type="dcterms:W3CDTF">2024-11-11T11:36:00Z</dcterms:created>
  <dcterms:modified xsi:type="dcterms:W3CDTF">2024-11-11T11:37:00Z</dcterms:modified>
</cp:coreProperties>
</file>